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F735" w14:textId="45934A93" w:rsidR="00B52570" w:rsidRDefault="00422103">
      <w:pPr>
        <w:spacing w:before="200" w:after="200" w:line="276" w:lineRule="auto"/>
        <w:rPr>
          <w:rFonts w:ascii="Arial" w:eastAsia="Arial" w:hAnsi="Arial" w:cs="Arial"/>
          <w:b/>
          <w:sz w:val="40"/>
          <w:szCs w:val="40"/>
        </w:rPr>
      </w:pPr>
      <w:r w:rsidRPr="00422103">
        <w:rPr>
          <w:rFonts w:ascii="Arial" w:eastAsia="Arial" w:hAnsi="Arial" w:cs="Arial"/>
          <w:b/>
          <w:color w:val="1C6CED"/>
          <w:sz w:val="44"/>
          <w:szCs w:val="44"/>
        </w:rPr>
        <w:t xml:space="preserve">Structure </w:t>
      </w:r>
      <w:r w:rsidR="00000000">
        <w:rPr>
          <w:rFonts w:ascii="Arial" w:eastAsia="Arial" w:hAnsi="Arial" w:cs="Arial"/>
          <w:b/>
          <w:color w:val="1C6CED"/>
          <w:sz w:val="44"/>
          <w:szCs w:val="44"/>
        </w:rPr>
        <w:t>Video Script</w:t>
      </w:r>
    </w:p>
    <w:p w14:paraId="02F5784F" w14:textId="77777777" w:rsidR="00B52570" w:rsidRDefault="00000000">
      <w:pPr>
        <w:spacing w:before="200" w:after="200" w:line="276" w:lineRule="auto"/>
        <w:jc w:val="right"/>
        <w:rPr>
          <w:rFonts w:ascii="Arial" w:eastAsia="Arial" w:hAnsi="Arial" w:cs="Arial"/>
          <w:b/>
          <w:color w:val="1C6CED"/>
          <w:sz w:val="40"/>
          <w:szCs w:val="40"/>
        </w:rPr>
      </w:pPr>
      <w:r>
        <w:rPr>
          <w:rFonts w:ascii="Arial" w:eastAsia="Arial" w:hAnsi="Arial" w:cs="Arial"/>
          <w:b/>
          <w:noProof/>
          <w:sz w:val="36"/>
          <w:szCs w:val="36"/>
        </w:rPr>
        <w:drawing>
          <wp:inline distT="114300" distB="114300" distL="114300" distR="114300" wp14:anchorId="024A3B6E" wp14:editId="74D6A926">
            <wp:extent cx="1624013" cy="115328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013" cy="1153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153030" w14:textId="77777777" w:rsidR="00B52570" w:rsidRDefault="00000000">
      <w:pPr>
        <w:spacing w:before="200" w:after="20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Project Name </w:t>
      </w:r>
    </w:p>
    <w:p w14:paraId="2DE671D7" w14:textId="77777777" w:rsidR="00B52570" w:rsidRDefault="00000000">
      <w:pPr>
        <w:spacing w:before="200" w:after="20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 xml:space="preserve">Prepared by </w:t>
      </w:r>
      <w:r>
        <w:rPr>
          <w:rFonts w:ascii="Arial" w:eastAsia="Arial" w:hAnsi="Arial" w:cs="Arial"/>
          <w:b/>
          <w:sz w:val="28"/>
          <w:szCs w:val="28"/>
        </w:rPr>
        <w:t>[name]</w:t>
      </w:r>
      <w:r>
        <w:rPr>
          <w:rFonts w:ascii="Arial" w:eastAsia="Arial" w:hAnsi="Arial" w:cs="Arial"/>
          <w:sz w:val="28"/>
          <w:szCs w:val="28"/>
        </w:rPr>
        <w:t xml:space="preserve"> / </w:t>
      </w:r>
      <w:r>
        <w:rPr>
          <w:rFonts w:ascii="Arial" w:eastAsia="Arial" w:hAnsi="Arial" w:cs="Arial"/>
          <w:b/>
          <w:sz w:val="28"/>
          <w:szCs w:val="28"/>
        </w:rPr>
        <w:t>[company]</w:t>
      </w:r>
    </w:p>
    <w:tbl>
      <w:tblPr>
        <w:tblStyle w:val="a"/>
        <w:tblpPr w:leftFromText="180" w:rightFromText="180" w:topFromText="180" w:bottomFromText="180" w:vertAnchor="text" w:tblpX="-165" w:tblpY="23"/>
        <w:tblW w:w="1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030"/>
        <w:gridCol w:w="5850"/>
      </w:tblGrid>
      <w:tr w:rsidR="00B52570" w14:paraId="50660B66" w14:textId="77777777">
        <w:trPr>
          <w:trHeight w:val="7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0BC2" w14:textId="77777777" w:rsidR="00B52570" w:rsidRDefault="00000000">
            <w:pPr>
              <w:spacing w:before="200" w:after="200" w:line="276" w:lineRule="auto"/>
              <w:jc w:val="center"/>
              <w:rPr>
                <w:rFonts w:ascii="Arial" w:eastAsia="Arial" w:hAnsi="Arial" w:cs="Arial"/>
                <w:b/>
                <w:color w:val="4686EA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4686EA"/>
                <w:sz w:val="28"/>
                <w:szCs w:val="28"/>
              </w:rPr>
              <w:lastRenderedPageBreak/>
              <w:t>Scene #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1CB2" w14:textId="77777777" w:rsidR="00B52570" w:rsidRDefault="00000000">
            <w:pPr>
              <w:spacing w:before="200"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317BEF"/>
                <w:sz w:val="30"/>
                <w:szCs w:val="30"/>
              </w:rPr>
              <w:t>AUDIO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A639F05" w14:textId="77777777" w:rsidR="00B52570" w:rsidRDefault="00000000">
            <w:pPr>
              <w:spacing w:before="200" w:after="200" w:line="276" w:lineRule="auto"/>
              <w:jc w:val="center"/>
              <w:rPr>
                <w:rFonts w:ascii="Arial" w:eastAsia="Arial" w:hAnsi="Arial" w:cs="Arial"/>
                <w:b/>
                <w:color w:val="317BEF"/>
              </w:rPr>
            </w:pPr>
            <w:r>
              <w:rPr>
                <w:rFonts w:ascii="Arial" w:eastAsia="Arial" w:hAnsi="Arial" w:cs="Arial"/>
                <w:b/>
                <w:color w:val="317BEF"/>
              </w:rPr>
              <w:t>(Voiceover + Music + Sound Effects)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7229" w14:textId="77777777" w:rsidR="00B52570" w:rsidRDefault="00000000">
            <w:pPr>
              <w:spacing w:before="200" w:after="200" w:line="276" w:lineRule="auto"/>
              <w:jc w:val="center"/>
              <w:rPr>
                <w:rFonts w:ascii="Arial" w:eastAsia="Arial" w:hAnsi="Arial" w:cs="Arial"/>
                <w:b/>
                <w:color w:val="317BE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317BEF"/>
                <w:sz w:val="30"/>
                <w:szCs w:val="30"/>
              </w:rPr>
              <w:t>VIDEO</w:t>
            </w:r>
          </w:p>
          <w:p w14:paraId="1CA06597" w14:textId="77777777" w:rsidR="00B52570" w:rsidRDefault="00000000">
            <w:pPr>
              <w:spacing w:before="200" w:after="200" w:line="276" w:lineRule="auto"/>
              <w:jc w:val="center"/>
              <w:rPr>
                <w:rFonts w:ascii="Arial" w:eastAsia="Arial" w:hAnsi="Arial" w:cs="Arial"/>
                <w:b/>
                <w:color w:val="317BEF"/>
              </w:rPr>
            </w:pPr>
            <w:r>
              <w:rPr>
                <w:rFonts w:ascii="Arial" w:eastAsia="Arial" w:hAnsi="Arial" w:cs="Arial"/>
                <w:b/>
                <w:color w:val="317BEF"/>
              </w:rPr>
              <w:t>(Scene Description, Images)</w:t>
            </w:r>
          </w:p>
        </w:tc>
      </w:tr>
      <w:tr w:rsidR="00B52570" w14:paraId="63710A76" w14:textId="77777777">
        <w:trPr>
          <w:trHeight w:val="1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3513" w14:textId="77777777" w:rsidR="00B52570" w:rsidRDefault="00000000">
            <w:pPr>
              <w:spacing w:before="200" w:after="200" w:line="276" w:lineRule="auto"/>
              <w:jc w:val="center"/>
              <w:rPr>
                <w:rFonts w:ascii="Arial" w:eastAsia="Arial" w:hAnsi="Arial" w:cs="Arial"/>
                <w:shd w:val="clear" w:color="auto" w:fill="D9D9D9"/>
              </w:rPr>
            </w:pPr>
            <w:r>
              <w:rPr>
                <w:rFonts w:ascii="Arial" w:eastAsia="Arial" w:hAnsi="Arial" w:cs="Arial"/>
                <w:shd w:val="clear" w:color="auto" w:fill="D9D9D9"/>
              </w:rPr>
              <w:t>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FEC1" w14:textId="77777777" w:rsidR="00B52570" w:rsidRDefault="00000000">
            <w:pPr>
              <w:spacing w:before="200" w:after="200" w:line="276" w:lineRule="auto"/>
              <w:rPr>
                <w:rFonts w:ascii="Arial" w:eastAsia="Arial" w:hAnsi="Arial" w:cs="Arial"/>
                <w:shd w:val="clear" w:color="auto" w:fill="D9D9D9"/>
              </w:rPr>
            </w:pPr>
            <w:r>
              <w:rPr>
                <w:rFonts w:ascii="Arial" w:eastAsia="Arial" w:hAnsi="Arial" w:cs="Arial"/>
                <w:shd w:val="clear" w:color="auto" w:fill="D9D9D9"/>
              </w:rPr>
              <w:t>[Insert description of VO or audio elements.]</w:t>
            </w:r>
          </w:p>
          <w:p w14:paraId="088A1ED7" w14:textId="77777777" w:rsidR="00B52570" w:rsidRDefault="00000000">
            <w:pPr>
              <w:spacing w:before="200"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Example: The video is narrated by a thoughtful, mature male voice. He is calm but resonant.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C0B9" w14:textId="77777777" w:rsidR="00B52570" w:rsidRDefault="00000000">
            <w:pPr>
              <w:spacing w:before="200" w:after="200" w:line="276" w:lineRule="auto"/>
              <w:rPr>
                <w:rFonts w:ascii="Arial" w:eastAsia="Arial" w:hAnsi="Arial" w:cs="Arial"/>
                <w:shd w:val="clear" w:color="auto" w:fill="D9D9D9"/>
              </w:rPr>
            </w:pPr>
            <w:r>
              <w:rPr>
                <w:rFonts w:ascii="Arial" w:eastAsia="Arial" w:hAnsi="Arial" w:cs="Arial"/>
                <w:shd w:val="clear" w:color="auto" w:fill="D9D9D9"/>
              </w:rPr>
              <w:t>[Insert description of visual style]</w:t>
            </w:r>
          </w:p>
          <w:p w14:paraId="31674FE6" w14:textId="77777777" w:rsidR="00B52570" w:rsidRDefault="00000000">
            <w:pPr>
              <w:spacing w:before="200"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Example: The video is created in 3d animation. The palette is earthy; the shots are generally long. The action is set on a wild grass field in the American </w:t>
            </w:r>
            <w:proofErr w:type="spellStart"/>
            <w:r>
              <w:rPr>
                <w:rFonts w:ascii="Arial" w:eastAsia="Arial" w:hAnsi="Arial" w:cs="Arial"/>
              </w:rPr>
              <w:t>midwest</w:t>
            </w:r>
            <w:proofErr w:type="spellEnd"/>
            <w:r>
              <w:rPr>
                <w:rFonts w:ascii="Arial" w:eastAsia="Arial" w:hAnsi="Arial" w:cs="Arial"/>
              </w:rPr>
              <w:t>, with the grass waving gently in the wind.</w:t>
            </w:r>
          </w:p>
        </w:tc>
      </w:tr>
      <w:tr w:rsidR="00B52570" w14:paraId="79AAD64D" w14:textId="77777777">
        <w:trPr>
          <w:cantSplit/>
          <w:trHeight w:val="148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3DE4" w14:textId="77777777" w:rsidR="00B52570" w:rsidRDefault="00000000">
            <w:pPr>
              <w:spacing w:before="200"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1251" w14:textId="77777777" w:rsidR="00B52570" w:rsidRDefault="00000000">
            <w:pPr>
              <w:spacing w:before="200"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Example: What would happen if a kite weren’t tethered to the ground?</w:t>
            </w:r>
          </w:p>
          <w:p w14:paraId="793599FF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C40D" w14:textId="77777777" w:rsidR="00B52570" w:rsidRDefault="00000000">
            <w:pPr>
              <w:spacing w:before="200"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Example: We see a 12-year-old girl holding a string that leads to a flying kite in an extreme long shot. The grass comes up nearly to her waist. Her father stands in front of her nearby, looking up at the kite.</w:t>
            </w:r>
          </w:p>
        </w:tc>
      </w:tr>
      <w:tr w:rsidR="00B52570" w14:paraId="5E5C0BED" w14:textId="77777777">
        <w:trPr>
          <w:cantSplit/>
          <w:trHeight w:val="1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2EED" w14:textId="77777777" w:rsidR="00B52570" w:rsidRDefault="00000000">
            <w:pPr>
              <w:spacing w:before="200"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03C0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CBCB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</w:tr>
      <w:tr w:rsidR="00B52570" w14:paraId="269ED979" w14:textId="77777777">
        <w:trPr>
          <w:cantSplit/>
          <w:trHeight w:val="1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737E" w14:textId="77777777" w:rsidR="00B52570" w:rsidRDefault="00000000">
            <w:pPr>
              <w:spacing w:before="200"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6DEE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3667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</w:tr>
      <w:tr w:rsidR="00B52570" w14:paraId="0CBFDDB0" w14:textId="77777777">
        <w:trPr>
          <w:cantSplit/>
          <w:trHeight w:val="1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B872" w14:textId="77777777" w:rsidR="00B52570" w:rsidRDefault="00000000">
            <w:pPr>
              <w:spacing w:before="200"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BDD1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AA95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</w:tr>
      <w:tr w:rsidR="00B52570" w14:paraId="2C46BA22" w14:textId="77777777">
        <w:trPr>
          <w:cantSplit/>
          <w:trHeight w:val="1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6E52" w14:textId="77777777" w:rsidR="00B52570" w:rsidRDefault="00000000">
            <w:pPr>
              <w:spacing w:before="200"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2145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39F8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</w:tr>
      <w:tr w:rsidR="00B52570" w14:paraId="21E6E8BA" w14:textId="77777777">
        <w:trPr>
          <w:cantSplit/>
          <w:trHeight w:val="1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786E" w14:textId="77777777" w:rsidR="00B52570" w:rsidRDefault="00000000">
            <w:pPr>
              <w:spacing w:before="200"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D1C7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9383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</w:tr>
      <w:tr w:rsidR="00B52570" w14:paraId="34741780" w14:textId="77777777">
        <w:trPr>
          <w:cantSplit/>
          <w:trHeight w:val="1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DCC5" w14:textId="77777777" w:rsidR="00B52570" w:rsidRDefault="00000000">
            <w:pPr>
              <w:spacing w:before="200"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4A0F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E8C8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</w:tr>
      <w:tr w:rsidR="00B52570" w14:paraId="180562A0" w14:textId="77777777">
        <w:trPr>
          <w:cantSplit/>
          <w:trHeight w:val="1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50FB" w14:textId="77777777" w:rsidR="00B52570" w:rsidRDefault="00000000">
            <w:pPr>
              <w:spacing w:before="200"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91F6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6FF8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</w:tr>
      <w:tr w:rsidR="00B52570" w14:paraId="2A0DAE62" w14:textId="77777777">
        <w:trPr>
          <w:cantSplit/>
          <w:trHeight w:val="1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4C53" w14:textId="77777777" w:rsidR="00B52570" w:rsidRDefault="00000000">
            <w:pPr>
              <w:spacing w:before="200"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C878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85E6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</w:tr>
      <w:tr w:rsidR="00B52570" w14:paraId="0D732133" w14:textId="77777777">
        <w:trPr>
          <w:cantSplit/>
          <w:trHeight w:val="1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B9AB" w14:textId="77777777" w:rsidR="00B52570" w:rsidRDefault="00000000">
            <w:pPr>
              <w:spacing w:before="200"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CDAD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7003" w14:textId="77777777" w:rsidR="00B52570" w:rsidRDefault="00B52570">
            <w:pPr>
              <w:spacing w:before="200" w:after="200" w:line="276" w:lineRule="auto"/>
              <w:rPr>
                <w:rFonts w:ascii="Arial" w:eastAsia="Arial" w:hAnsi="Arial" w:cs="Arial"/>
              </w:rPr>
            </w:pPr>
          </w:p>
        </w:tc>
      </w:tr>
    </w:tbl>
    <w:p w14:paraId="14CD499E" w14:textId="77777777" w:rsidR="00B52570" w:rsidRDefault="00B52570">
      <w:pPr>
        <w:spacing w:before="200" w:after="200" w:line="276" w:lineRule="auto"/>
        <w:rPr>
          <w:rFonts w:ascii="Arial" w:eastAsia="Arial" w:hAnsi="Arial" w:cs="Arial"/>
          <w:sz w:val="28"/>
          <w:szCs w:val="28"/>
        </w:rPr>
      </w:pPr>
    </w:p>
    <w:p w14:paraId="228DECB2" w14:textId="77777777" w:rsidR="00B52570" w:rsidRDefault="00000000">
      <w:pPr>
        <w:spacing w:before="200"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Draft of </w:t>
      </w:r>
      <w:r>
        <w:rPr>
          <w:rFonts w:ascii="Arial" w:eastAsia="Arial" w:hAnsi="Arial" w:cs="Arial"/>
          <w:b/>
          <w:sz w:val="28"/>
          <w:szCs w:val="28"/>
        </w:rPr>
        <w:t>[date]</w:t>
      </w:r>
    </w:p>
    <w:p w14:paraId="39BE2847" w14:textId="77777777" w:rsidR="00B52570" w:rsidRDefault="00000000">
      <w:pPr>
        <w:spacing w:before="200"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Timed at_________ (medium pace - actual running time may be shorter or longer)</w:t>
      </w:r>
    </w:p>
    <w:p w14:paraId="4F1C0DCC" w14:textId="77777777" w:rsidR="00B52570" w:rsidRDefault="00B52570">
      <w:pPr>
        <w:spacing w:before="200" w:after="200" w:line="276" w:lineRule="auto"/>
        <w:rPr>
          <w:rFonts w:ascii="Arial" w:eastAsia="Arial" w:hAnsi="Arial" w:cs="Arial"/>
        </w:rPr>
      </w:pPr>
      <w:bookmarkStart w:id="0" w:name="_gjdgxs" w:colFirst="0" w:colLast="0"/>
      <w:bookmarkEnd w:id="0"/>
    </w:p>
    <w:sectPr w:rsidR="00B52570">
      <w:footerReference w:type="default" r:id="rId7"/>
      <w:pgSz w:w="15840" w:h="12240" w:orient="landscape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8831" w14:textId="77777777" w:rsidR="002C47B9" w:rsidRDefault="002C47B9">
      <w:r>
        <w:separator/>
      </w:r>
    </w:p>
  </w:endnote>
  <w:endnote w:type="continuationSeparator" w:id="0">
    <w:p w14:paraId="0B849AC9" w14:textId="77777777" w:rsidR="002C47B9" w:rsidRDefault="002C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A01C" w14:textId="77777777" w:rsidR="00B525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  <w:r>
      <w:rPr>
        <w:noProof/>
      </w:rPr>
      <w:drawing>
        <wp:inline distT="114300" distB="114300" distL="114300" distR="114300" wp14:anchorId="01ED1D0C" wp14:editId="007FF882">
          <wp:extent cx="1100138" cy="78581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0138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0B30F6" w14:textId="77777777" w:rsidR="00B52570" w:rsidRDefault="00B525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B571" w14:textId="77777777" w:rsidR="002C47B9" w:rsidRDefault="002C47B9">
      <w:r>
        <w:separator/>
      </w:r>
    </w:p>
  </w:footnote>
  <w:footnote w:type="continuationSeparator" w:id="0">
    <w:p w14:paraId="775D6D78" w14:textId="77777777" w:rsidR="002C47B9" w:rsidRDefault="002C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70"/>
    <w:rsid w:val="002C47B9"/>
    <w:rsid w:val="00422103"/>
    <w:rsid w:val="00B5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990B"/>
  <w15:docId w15:val="{B2CCF594-70B8-49ED-B4AD-A4D2D55F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Sonnie Githiomi</dc:creator>
  <cp:lastModifiedBy>Sonnie Githiomi</cp:lastModifiedBy>
  <cp:revision>2</cp:revision>
  <dcterms:created xsi:type="dcterms:W3CDTF">2023-08-22T18:41:00Z</dcterms:created>
  <dcterms:modified xsi:type="dcterms:W3CDTF">2023-08-22T18:41:00Z</dcterms:modified>
</cp:coreProperties>
</file>